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68B9" w14:textId="77777777" w:rsidR="000F61E0" w:rsidRPr="008C4AAE" w:rsidRDefault="00000000">
      <w:pPr>
        <w:pStyle w:val="Standard"/>
        <w:jc w:val="center"/>
        <w:rPr>
          <w:rFonts w:ascii="Arial" w:hAnsi="Arial" w:cs="Arial"/>
          <w:sz w:val="40"/>
          <w:szCs w:val="40"/>
        </w:rPr>
      </w:pPr>
      <w:r w:rsidRPr="008C4AAE">
        <w:rPr>
          <w:rFonts w:ascii="Arial" w:hAnsi="Arial" w:cs="Arial"/>
          <w:sz w:val="40"/>
          <w:szCs w:val="40"/>
        </w:rPr>
        <w:t>Pour demander le remboursement de vos frais </w:t>
      </w:r>
    </w:p>
    <w:p w14:paraId="053F6E9B" w14:textId="77777777" w:rsidR="000F61E0" w:rsidRPr="008C4AAE" w:rsidRDefault="000F61E0">
      <w:pPr>
        <w:pStyle w:val="Standard"/>
        <w:jc w:val="center"/>
        <w:rPr>
          <w:rFonts w:ascii="Arial" w:hAnsi="Arial" w:cs="Arial"/>
        </w:rPr>
      </w:pPr>
    </w:p>
    <w:p w14:paraId="6D82EB46" w14:textId="77777777" w:rsidR="00000000" w:rsidRPr="008C4AAE" w:rsidRDefault="00000000">
      <w:pPr>
        <w:rPr>
          <w:rFonts w:ascii="Arial" w:hAnsi="Arial" w:cs="Arial"/>
          <w:szCs w:val="21"/>
        </w:rPr>
        <w:sectPr w:rsidR="00000000" w:rsidRPr="008C4AAE">
          <w:pgSz w:w="11906" w:h="16838"/>
          <w:pgMar w:top="1134" w:right="1134" w:bottom="1134" w:left="1134" w:header="720" w:footer="720" w:gutter="0"/>
          <w:cols w:space="720"/>
        </w:sectPr>
      </w:pPr>
    </w:p>
    <w:p w14:paraId="5288DAC2" w14:textId="77777777" w:rsidR="000F61E0" w:rsidRPr="008C4AAE" w:rsidRDefault="00000000">
      <w:pPr>
        <w:pStyle w:val="Standard"/>
        <w:jc w:val="center"/>
        <w:rPr>
          <w:rFonts w:ascii="Arial" w:hAnsi="Arial" w:cs="Arial"/>
        </w:rPr>
      </w:pPr>
      <w:r w:rsidRPr="008C4AAE">
        <w:rPr>
          <w:rFonts w:ascii="Arial" w:hAnsi="Arial" w:cs="Arial"/>
        </w:rPr>
        <w:t>RIB</w:t>
      </w:r>
    </w:p>
    <w:p w14:paraId="673D27E8" w14:textId="77777777" w:rsidR="000F61E0" w:rsidRPr="008C4AAE" w:rsidRDefault="000F61E0">
      <w:pPr>
        <w:pStyle w:val="Standard"/>
        <w:jc w:val="center"/>
        <w:rPr>
          <w:rFonts w:ascii="Arial" w:hAnsi="Arial" w:cs="Arial"/>
        </w:rPr>
      </w:pPr>
    </w:p>
    <w:p w14:paraId="3030CA8C" w14:textId="77777777" w:rsidR="000F61E0" w:rsidRPr="008C4AAE" w:rsidRDefault="00000000">
      <w:pPr>
        <w:pStyle w:val="Standard"/>
        <w:numPr>
          <w:ilvl w:val="0"/>
          <w:numId w:val="1"/>
        </w:numPr>
        <w:rPr>
          <w:rFonts w:ascii="Arial" w:hAnsi="Arial" w:cs="Arial"/>
        </w:rPr>
      </w:pPr>
      <w:r w:rsidRPr="008C4AAE">
        <w:rPr>
          <w:rFonts w:ascii="Arial" w:hAnsi="Arial" w:cs="Arial"/>
        </w:rPr>
        <w:t>Fournir un RIB (si pas encore fourni)</w:t>
      </w:r>
    </w:p>
    <w:p w14:paraId="5AD7197A" w14:textId="77777777" w:rsidR="000F61E0" w:rsidRPr="008C4AAE" w:rsidRDefault="00000000">
      <w:pPr>
        <w:pStyle w:val="Standard"/>
        <w:numPr>
          <w:ilvl w:val="0"/>
          <w:numId w:val="1"/>
        </w:numPr>
        <w:rPr>
          <w:rFonts w:ascii="Arial" w:hAnsi="Arial" w:cs="Arial"/>
        </w:rPr>
      </w:pPr>
      <w:r w:rsidRPr="008C4AAE">
        <w:rPr>
          <w:rFonts w:ascii="Arial" w:hAnsi="Arial" w:cs="Arial"/>
        </w:rPr>
        <w:t>Fournir un RIB en cas de modification de compte bancaire (un virement qui échoue engendre des frais payés par l’APMEP)</w:t>
      </w:r>
    </w:p>
    <w:p w14:paraId="08F93524" w14:textId="77777777" w:rsidR="000F61E0" w:rsidRPr="008C4AAE" w:rsidRDefault="000F61E0">
      <w:pPr>
        <w:pStyle w:val="Standard"/>
        <w:rPr>
          <w:rFonts w:ascii="Arial" w:hAnsi="Arial" w:cs="Arial"/>
        </w:rPr>
      </w:pPr>
    </w:p>
    <w:p w14:paraId="5B78550F" w14:textId="77777777" w:rsidR="000F61E0" w:rsidRPr="008C4AAE" w:rsidRDefault="000F61E0">
      <w:pPr>
        <w:pStyle w:val="Standard"/>
        <w:rPr>
          <w:rFonts w:ascii="Arial" w:hAnsi="Arial" w:cs="Arial"/>
        </w:rPr>
      </w:pPr>
    </w:p>
    <w:p w14:paraId="3263F605" w14:textId="77777777" w:rsidR="000F61E0" w:rsidRPr="008C4AAE" w:rsidRDefault="000F61E0">
      <w:pPr>
        <w:pStyle w:val="Standard"/>
        <w:rPr>
          <w:rFonts w:ascii="Arial" w:hAnsi="Arial" w:cs="Arial"/>
        </w:rPr>
      </w:pPr>
    </w:p>
    <w:p w14:paraId="0FA0C416" w14:textId="77777777" w:rsidR="00833FA9" w:rsidRPr="008C4AAE" w:rsidRDefault="00833FA9">
      <w:pPr>
        <w:pStyle w:val="Standard"/>
        <w:rPr>
          <w:rFonts w:ascii="Arial" w:hAnsi="Arial" w:cs="Arial"/>
        </w:rPr>
      </w:pPr>
    </w:p>
    <w:p w14:paraId="3FE1E1ED" w14:textId="77777777" w:rsidR="000F61E0" w:rsidRPr="008C4AAE" w:rsidRDefault="000F61E0">
      <w:pPr>
        <w:pStyle w:val="Standard"/>
        <w:rPr>
          <w:rFonts w:ascii="Arial" w:hAnsi="Arial" w:cs="Arial"/>
        </w:rPr>
      </w:pPr>
    </w:p>
    <w:p w14:paraId="57A51F35" w14:textId="77777777" w:rsidR="000F61E0" w:rsidRPr="008C4AAE" w:rsidRDefault="000F61E0">
      <w:pPr>
        <w:pStyle w:val="Standard"/>
        <w:rPr>
          <w:rFonts w:ascii="Arial" w:hAnsi="Arial" w:cs="Arial"/>
        </w:rPr>
      </w:pPr>
    </w:p>
    <w:p w14:paraId="74AB137C" w14:textId="77777777" w:rsidR="000F61E0" w:rsidRPr="008C4AAE" w:rsidRDefault="000F61E0">
      <w:pPr>
        <w:pStyle w:val="Standard"/>
        <w:rPr>
          <w:rFonts w:ascii="Arial" w:hAnsi="Arial" w:cs="Arial"/>
        </w:rPr>
      </w:pPr>
    </w:p>
    <w:p w14:paraId="62177714" w14:textId="77777777" w:rsidR="000F61E0" w:rsidRPr="008C4AAE" w:rsidRDefault="000F61E0">
      <w:pPr>
        <w:pStyle w:val="Standard"/>
        <w:rPr>
          <w:rFonts w:ascii="Arial" w:hAnsi="Arial" w:cs="Arial"/>
        </w:rPr>
      </w:pPr>
    </w:p>
    <w:p w14:paraId="39401DFF" w14:textId="77777777" w:rsidR="000F61E0" w:rsidRPr="008C4AAE" w:rsidRDefault="00000000">
      <w:pPr>
        <w:pStyle w:val="Standard"/>
        <w:jc w:val="center"/>
        <w:rPr>
          <w:rFonts w:ascii="Arial" w:hAnsi="Arial" w:cs="Arial"/>
        </w:rPr>
      </w:pPr>
      <w:r w:rsidRPr="008C4AAE">
        <w:rPr>
          <w:rFonts w:ascii="Arial" w:hAnsi="Arial" w:cs="Arial"/>
        </w:rPr>
        <w:t>Pièces jointes</w:t>
      </w:r>
    </w:p>
    <w:p w14:paraId="6BCB9068" w14:textId="77777777" w:rsidR="000F61E0" w:rsidRPr="008C4AAE" w:rsidRDefault="000F61E0">
      <w:pPr>
        <w:pStyle w:val="Standard"/>
        <w:jc w:val="center"/>
        <w:rPr>
          <w:rFonts w:ascii="Arial" w:hAnsi="Arial" w:cs="Arial"/>
        </w:rPr>
      </w:pPr>
    </w:p>
    <w:p w14:paraId="7B6FDEA3" w14:textId="77777777" w:rsidR="000F61E0" w:rsidRPr="008C4AAE" w:rsidRDefault="00000000">
      <w:pPr>
        <w:pStyle w:val="Standard"/>
        <w:numPr>
          <w:ilvl w:val="0"/>
          <w:numId w:val="1"/>
        </w:numPr>
        <w:rPr>
          <w:rFonts w:ascii="Arial" w:hAnsi="Arial" w:cs="Arial"/>
        </w:rPr>
      </w:pPr>
      <w:r w:rsidRPr="008C4AAE">
        <w:rPr>
          <w:rFonts w:ascii="Arial" w:hAnsi="Arial" w:cs="Arial"/>
        </w:rPr>
        <w:t>En cas d’envoi des justificatifs par mail, merci d’envoyer un SMS car quelques messages sont pris pour des indésirables par la messagerie de Marie-José.</w:t>
      </w:r>
    </w:p>
    <w:p w14:paraId="0DBD12F9" w14:textId="77777777" w:rsidR="000F61E0" w:rsidRPr="008C4AAE" w:rsidRDefault="00000000">
      <w:pPr>
        <w:pStyle w:val="Standard"/>
        <w:numPr>
          <w:ilvl w:val="0"/>
          <w:numId w:val="1"/>
        </w:numPr>
        <w:rPr>
          <w:rFonts w:ascii="Arial" w:hAnsi="Arial" w:cs="Arial"/>
        </w:rPr>
      </w:pPr>
      <w:r w:rsidRPr="008C4AAE">
        <w:rPr>
          <w:rFonts w:ascii="Arial" w:hAnsi="Arial" w:cs="Arial"/>
        </w:rPr>
        <w:t>Envoyer les justificatifs (images et PDF) en pièce jointe d’un seul message.</w:t>
      </w:r>
    </w:p>
    <w:p w14:paraId="298D8265" w14:textId="77777777" w:rsidR="000F61E0" w:rsidRPr="008C4AAE" w:rsidRDefault="00000000">
      <w:pPr>
        <w:pStyle w:val="Standard"/>
        <w:numPr>
          <w:ilvl w:val="0"/>
          <w:numId w:val="1"/>
        </w:numPr>
        <w:rPr>
          <w:rFonts w:ascii="Arial" w:hAnsi="Arial" w:cs="Arial"/>
        </w:rPr>
      </w:pPr>
      <w:r w:rsidRPr="008C4AAE">
        <w:rPr>
          <w:rFonts w:ascii="Arial" w:hAnsi="Arial" w:cs="Arial"/>
        </w:rPr>
        <w:t>Privilégier le scanner à la place d’une photo.</w:t>
      </w:r>
    </w:p>
    <w:p w14:paraId="34D02F6A" w14:textId="77777777" w:rsidR="000F61E0" w:rsidRPr="008C4AAE" w:rsidRDefault="00000000">
      <w:pPr>
        <w:pStyle w:val="Standard"/>
        <w:numPr>
          <w:ilvl w:val="0"/>
          <w:numId w:val="1"/>
        </w:numPr>
        <w:rPr>
          <w:rFonts w:ascii="Arial" w:hAnsi="Arial" w:cs="Arial"/>
        </w:rPr>
      </w:pPr>
      <w:r w:rsidRPr="008C4AAE">
        <w:rPr>
          <w:rFonts w:ascii="Arial" w:hAnsi="Arial" w:cs="Arial"/>
        </w:rPr>
        <w:t>En cas de photo, une photo par document qui rend visible tout le document et que le document.</w:t>
      </w:r>
    </w:p>
    <w:p w14:paraId="31B7BD5E" w14:textId="77777777" w:rsidR="00000000" w:rsidRPr="008C4AAE" w:rsidRDefault="00000000">
      <w:pPr>
        <w:rPr>
          <w:rFonts w:ascii="Arial" w:hAnsi="Arial" w:cs="Arial"/>
          <w:szCs w:val="21"/>
        </w:rPr>
        <w:sectPr w:rsidR="00000000" w:rsidRPr="008C4AAE">
          <w:type w:val="continuous"/>
          <w:pgSz w:w="11906" w:h="16838"/>
          <w:pgMar w:top="1134" w:right="1134" w:bottom="1134" w:left="1134" w:header="720" w:footer="720" w:gutter="0"/>
          <w:cols w:num="2" w:space="720" w:equalWidth="0">
            <w:col w:w="4675" w:space="288"/>
            <w:col w:w="4675" w:space="0"/>
          </w:cols>
        </w:sectPr>
      </w:pPr>
    </w:p>
    <w:p w14:paraId="70E87A0A" w14:textId="77777777" w:rsidR="000F61E0" w:rsidRPr="008C4AAE" w:rsidRDefault="000F61E0">
      <w:pPr>
        <w:pStyle w:val="Standard"/>
        <w:jc w:val="center"/>
        <w:rPr>
          <w:rFonts w:ascii="Arial" w:hAnsi="Arial" w:cs="Arial"/>
        </w:rPr>
      </w:pPr>
    </w:p>
    <w:p w14:paraId="219EC8FF" w14:textId="77777777" w:rsidR="000F61E0" w:rsidRPr="008C4AAE" w:rsidRDefault="000F61E0">
      <w:pPr>
        <w:pStyle w:val="Standard"/>
        <w:jc w:val="center"/>
        <w:rPr>
          <w:rFonts w:ascii="Arial" w:hAnsi="Arial" w:cs="Arial"/>
        </w:rPr>
      </w:pPr>
    </w:p>
    <w:p w14:paraId="5E11125F" w14:textId="77777777" w:rsidR="007D72B0" w:rsidRPr="008C4AAE" w:rsidRDefault="007D72B0" w:rsidP="007D72B0">
      <w:pPr>
        <w:pStyle w:val="Standard"/>
        <w:rPr>
          <w:rFonts w:ascii="Arial" w:hAnsi="Arial" w:cs="Arial"/>
        </w:rPr>
      </w:pPr>
      <w:r w:rsidRPr="008C4AAE">
        <w:rPr>
          <w:rFonts w:ascii="Arial" w:hAnsi="Arial" w:cs="Arial"/>
        </w:rPr>
        <w:t xml:space="preserve">Effectuez vos réservations </w:t>
      </w:r>
      <w:r w:rsidRPr="008C4AAE">
        <w:rPr>
          <w:rFonts w:ascii="Arial" w:hAnsi="Arial" w:cs="Arial"/>
        </w:rPr>
        <w:t>trajets au plus tôt, le calendrier des réunions est disponible sur le site apmep.fr et aussi dans un dossier partagé</w:t>
      </w:r>
    </w:p>
    <w:p w14:paraId="4FFAA033" w14:textId="77777777" w:rsidR="007D72B0" w:rsidRPr="008C4AAE" w:rsidRDefault="007D72B0" w:rsidP="007D72B0">
      <w:pPr>
        <w:pStyle w:val="Standard"/>
        <w:ind w:left="720"/>
        <w:rPr>
          <w:rFonts w:ascii="Arial" w:hAnsi="Arial" w:cs="Arial"/>
        </w:rPr>
      </w:pPr>
      <w:hyperlink r:id="rId7" w:history="1">
        <w:r w:rsidRPr="008C4AAE">
          <w:rPr>
            <w:rStyle w:val="Lienhypertexte"/>
            <w:rFonts w:ascii="Arial" w:hAnsi="Arial" w:cs="Arial"/>
          </w:rPr>
          <w:t>https://owncloud.apmep.fr/index.php/apps/files/?dir=/Bureau/Documents%20partag%C3%A9s%20Comit%C3%A9&amp;fileid=674317</w:t>
        </w:r>
      </w:hyperlink>
    </w:p>
    <w:p w14:paraId="78518697" w14:textId="5CE0AEA0" w:rsidR="007D72B0" w:rsidRPr="008C4AAE" w:rsidRDefault="007D72B0">
      <w:pPr>
        <w:pStyle w:val="Standard"/>
        <w:rPr>
          <w:rFonts w:ascii="Arial" w:hAnsi="Arial" w:cs="Arial"/>
        </w:rPr>
      </w:pPr>
    </w:p>
    <w:p w14:paraId="627228A5" w14:textId="77777777" w:rsidR="007D72B0" w:rsidRPr="008C4AAE" w:rsidRDefault="007D72B0">
      <w:pPr>
        <w:pStyle w:val="Standard"/>
        <w:rPr>
          <w:rFonts w:ascii="Arial" w:hAnsi="Arial" w:cs="Arial"/>
        </w:rPr>
      </w:pPr>
    </w:p>
    <w:p w14:paraId="63919FBF" w14:textId="6AA54C6F" w:rsidR="000F61E0" w:rsidRPr="008C4AAE" w:rsidRDefault="00000000">
      <w:pPr>
        <w:pStyle w:val="Standard"/>
        <w:rPr>
          <w:rFonts w:ascii="Arial" w:hAnsi="Arial" w:cs="Arial"/>
        </w:rPr>
      </w:pPr>
      <w:r w:rsidRPr="008C4AAE">
        <w:rPr>
          <w:rFonts w:ascii="Arial" w:hAnsi="Arial" w:cs="Arial"/>
        </w:rPr>
        <w:t>Pour les trajets :</w:t>
      </w:r>
    </w:p>
    <w:p w14:paraId="34DE4A84" w14:textId="7A10098D" w:rsidR="00833FA9" w:rsidRPr="008C4AAE" w:rsidRDefault="00833FA9" w:rsidP="00833FA9">
      <w:pPr>
        <w:pStyle w:val="Standard"/>
        <w:numPr>
          <w:ilvl w:val="0"/>
          <w:numId w:val="2"/>
        </w:numPr>
        <w:rPr>
          <w:rFonts w:ascii="Arial" w:hAnsi="Arial" w:cs="Arial"/>
        </w:rPr>
      </w:pPr>
      <w:r w:rsidRPr="008C4AAE">
        <w:rPr>
          <w:rFonts w:ascii="Arial" w:hAnsi="Arial" w:cs="Arial"/>
        </w:rPr>
        <w:t>Vous pouvez vous faire rembourser les frais de carburant pour le trajet en voiture entre votre domicile et la gare (ou l’aéroport). Indiquer le nombre de kilomètres parcourus et vous serez remboursés de 0,30 € par kilomètre.</w:t>
      </w:r>
    </w:p>
    <w:p w14:paraId="34261C7D" w14:textId="53CB0CB0" w:rsidR="007D72B0" w:rsidRPr="008C4AAE" w:rsidRDefault="007D72B0" w:rsidP="00833FA9">
      <w:pPr>
        <w:pStyle w:val="Standard"/>
        <w:numPr>
          <w:ilvl w:val="0"/>
          <w:numId w:val="2"/>
        </w:numPr>
        <w:rPr>
          <w:rFonts w:ascii="Arial" w:hAnsi="Arial" w:cs="Arial"/>
        </w:rPr>
      </w:pPr>
      <w:r w:rsidRPr="008C4AAE">
        <w:rPr>
          <w:rFonts w:ascii="Arial" w:hAnsi="Arial" w:cs="Arial"/>
        </w:rPr>
        <w:t>Le prix du parking est remboursé.</w:t>
      </w:r>
    </w:p>
    <w:p w14:paraId="18916333" w14:textId="16401D51" w:rsidR="00833FA9" w:rsidRPr="008C4AAE" w:rsidRDefault="00833FA9" w:rsidP="00833FA9">
      <w:pPr>
        <w:pStyle w:val="Standard"/>
        <w:numPr>
          <w:ilvl w:val="0"/>
          <w:numId w:val="2"/>
        </w:numPr>
        <w:rPr>
          <w:rFonts w:ascii="Arial" w:hAnsi="Arial" w:cs="Arial"/>
        </w:rPr>
      </w:pPr>
      <w:r w:rsidRPr="008C4AAE">
        <w:rPr>
          <w:rFonts w:ascii="Arial" w:hAnsi="Arial" w:cs="Arial"/>
        </w:rPr>
        <w:t xml:space="preserve">Le prix de la carte avantage </w:t>
      </w:r>
      <w:proofErr w:type="spellStart"/>
      <w:r w:rsidRPr="008C4AAE">
        <w:rPr>
          <w:rFonts w:ascii="Arial" w:hAnsi="Arial" w:cs="Arial"/>
        </w:rPr>
        <w:t>sncf</w:t>
      </w:r>
      <w:proofErr w:type="spellEnd"/>
      <w:r w:rsidRPr="008C4AAE">
        <w:rPr>
          <w:rFonts w:ascii="Arial" w:hAnsi="Arial" w:cs="Arial"/>
        </w:rPr>
        <w:t xml:space="preserve"> vous est remboursé.</w:t>
      </w:r>
    </w:p>
    <w:p w14:paraId="61AA0634" w14:textId="3727179A" w:rsidR="007D72B0" w:rsidRPr="008C4AAE" w:rsidRDefault="007D72B0" w:rsidP="008C4AAE">
      <w:pPr>
        <w:pStyle w:val="Standard"/>
        <w:numPr>
          <w:ilvl w:val="0"/>
          <w:numId w:val="2"/>
        </w:numPr>
        <w:rPr>
          <w:rFonts w:ascii="Arial" w:hAnsi="Arial" w:cs="Arial"/>
        </w:rPr>
      </w:pPr>
      <w:r w:rsidRPr="008C4AAE">
        <w:rPr>
          <w:rFonts w:ascii="Arial" w:hAnsi="Arial" w:cs="Arial"/>
        </w:rPr>
        <w:t xml:space="preserve">Le prix </w:t>
      </w:r>
      <w:r w:rsidR="008C4AAE" w:rsidRPr="008C4AAE">
        <w:rPr>
          <w:rFonts w:ascii="Arial" w:hAnsi="Arial" w:cs="Arial"/>
        </w:rPr>
        <w:t xml:space="preserve">du billet de train </w:t>
      </w:r>
      <w:r w:rsidR="008C4AAE" w:rsidRPr="008C4AAE">
        <w:rPr>
          <w:rFonts w:ascii="Arial" w:hAnsi="Arial" w:cs="Arial"/>
        </w:rPr>
        <w:t>est remboursé.</w:t>
      </w:r>
    </w:p>
    <w:p w14:paraId="6403C7DA" w14:textId="16AD7056" w:rsidR="007D72B0" w:rsidRPr="008C4AAE" w:rsidRDefault="00833FA9" w:rsidP="00833FA9">
      <w:pPr>
        <w:pStyle w:val="Standard"/>
        <w:numPr>
          <w:ilvl w:val="0"/>
          <w:numId w:val="2"/>
        </w:numPr>
        <w:rPr>
          <w:rFonts w:ascii="Arial" w:hAnsi="Arial" w:cs="Arial"/>
        </w:rPr>
      </w:pPr>
      <w:r w:rsidRPr="008C4AAE">
        <w:rPr>
          <w:rFonts w:ascii="Arial" w:hAnsi="Arial" w:cs="Arial"/>
        </w:rPr>
        <w:t>Pour les cas plus exotiques, ne pas hésiter à négocier au préalable un remboursement sur-mesure auprès</w:t>
      </w:r>
      <w:r w:rsidR="008C4AAE" w:rsidRPr="008C4AAE">
        <w:rPr>
          <w:rFonts w:ascii="Arial" w:hAnsi="Arial" w:cs="Arial"/>
        </w:rPr>
        <w:t xml:space="preserve"> de</w:t>
      </w:r>
      <w:r w:rsidRPr="008C4AAE">
        <w:rPr>
          <w:rFonts w:ascii="Arial" w:hAnsi="Arial" w:cs="Arial"/>
        </w:rPr>
        <w:t xml:space="preserve"> Marie-José</w:t>
      </w:r>
      <w:r w:rsidR="007D72B0" w:rsidRPr="008C4AAE">
        <w:rPr>
          <w:rFonts w:ascii="Arial" w:hAnsi="Arial" w:cs="Arial"/>
        </w:rPr>
        <w:t>.</w:t>
      </w:r>
    </w:p>
    <w:p w14:paraId="56A1F764" w14:textId="77777777" w:rsidR="007D72B0" w:rsidRPr="008C4AAE" w:rsidRDefault="007D72B0" w:rsidP="007D72B0">
      <w:pPr>
        <w:pStyle w:val="Standard"/>
        <w:ind w:left="720"/>
        <w:rPr>
          <w:rFonts w:ascii="Arial" w:hAnsi="Arial" w:cs="Arial"/>
        </w:rPr>
      </w:pPr>
    </w:p>
    <w:p w14:paraId="021EDD0D" w14:textId="77777777" w:rsidR="008C4AAE" w:rsidRPr="008C4AAE" w:rsidRDefault="007D72B0" w:rsidP="008C4AAE">
      <w:pPr>
        <w:pStyle w:val="Standard"/>
        <w:rPr>
          <w:rFonts w:ascii="Arial" w:hAnsi="Arial" w:cs="Arial"/>
        </w:rPr>
      </w:pPr>
      <w:r w:rsidRPr="008C4AAE">
        <w:rPr>
          <w:rFonts w:ascii="Arial" w:hAnsi="Arial" w:cs="Arial"/>
        </w:rPr>
        <w:t xml:space="preserve">Pour </w:t>
      </w:r>
      <w:r w:rsidR="008C4AAE" w:rsidRPr="008C4AAE">
        <w:rPr>
          <w:rFonts w:ascii="Arial" w:hAnsi="Arial" w:cs="Arial"/>
        </w:rPr>
        <w:t>un repas ou un sandwich à moins de 15 €, le coût réel est remboursé.</w:t>
      </w:r>
    </w:p>
    <w:p w14:paraId="4FCCE326" w14:textId="77777777" w:rsidR="008C4AAE" w:rsidRPr="008C4AAE" w:rsidRDefault="008C4AAE" w:rsidP="008C4AAE">
      <w:pPr>
        <w:pStyle w:val="Standard"/>
        <w:rPr>
          <w:rFonts w:ascii="Arial" w:hAnsi="Arial" w:cs="Arial"/>
        </w:rPr>
      </w:pPr>
      <w:r w:rsidRPr="008C4AAE">
        <w:rPr>
          <w:rFonts w:ascii="Arial" w:hAnsi="Arial" w:cs="Arial"/>
        </w:rPr>
        <w:t>Pour un repas à plus de 15€, remboursement de 15 €.</w:t>
      </w:r>
    </w:p>
    <w:p w14:paraId="79FF055A" w14:textId="77777777" w:rsidR="008C4AAE" w:rsidRPr="008C4AAE" w:rsidRDefault="008C4AAE" w:rsidP="008C4AAE">
      <w:pPr>
        <w:pStyle w:val="Standard"/>
        <w:rPr>
          <w:rFonts w:ascii="Arial" w:hAnsi="Arial" w:cs="Arial"/>
        </w:rPr>
      </w:pPr>
    </w:p>
    <w:p w14:paraId="2AE5A62D" w14:textId="5F975898" w:rsidR="008C4AAE" w:rsidRPr="008C4AAE" w:rsidRDefault="008C4AAE" w:rsidP="008C4AAE">
      <w:pPr>
        <w:pStyle w:val="Standard"/>
        <w:rPr>
          <w:rFonts w:ascii="Arial" w:hAnsi="Arial" w:cs="Arial"/>
        </w:rPr>
      </w:pPr>
      <w:r w:rsidRPr="008C4AAE">
        <w:rPr>
          <w:rFonts w:ascii="Arial" w:hAnsi="Arial" w:cs="Arial"/>
        </w:rPr>
        <w:t xml:space="preserve">Pour l’hébergement, avec le même principe : coût réel ou 80 €. </w:t>
      </w:r>
    </w:p>
    <w:p w14:paraId="07AA8A43" w14:textId="77777777" w:rsidR="007D72B0" w:rsidRPr="008C4AAE" w:rsidRDefault="007D72B0" w:rsidP="007D72B0">
      <w:pPr>
        <w:pStyle w:val="Standard"/>
        <w:ind w:left="720"/>
        <w:rPr>
          <w:rFonts w:ascii="Arial" w:hAnsi="Arial" w:cs="Arial"/>
        </w:rPr>
      </w:pPr>
    </w:p>
    <w:p w14:paraId="13692C88" w14:textId="44DE0DA9" w:rsidR="008C4AAE" w:rsidRDefault="007D72B0" w:rsidP="008C4AAE">
      <w:pPr>
        <w:pStyle w:val="Standard"/>
        <w:rPr>
          <w:rFonts w:ascii="Arial" w:hAnsi="Arial" w:cs="Arial"/>
        </w:rPr>
      </w:pPr>
      <w:r w:rsidRPr="008C4AAE">
        <w:rPr>
          <w:rFonts w:ascii="Arial" w:hAnsi="Arial" w:cs="Arial"/>
        </w:rPr>
        <w:t xml:space="preserve">Marie-José Baliviera : 06 45 28 67 81 ; </w:t>
      </w:r>
    </w:p>
    <w:p w14:paraId="1622F6CA" w14:textId="313D300D" w:rsidR="00833FA9" w:rsidRPr="008C4AAE" w:rsidRDefault="007D72B0" w:rsidP="008C4AAE">
      <w:pPr>
        <w:pStyle w:val="Standard"/>
        <w:rPr>
          <w:rFonts w:ascii="Arial" w:hAnsi="Arial" w:cs="Arial"/>
        </w:rPr>
      </w:pPr>
      <w:r w:rsidRPr="008C4AAE">
        <w:rPr>
          <w:rFonts w:ascii="Arial" w:hAnsi="Arial" w:cs="Arial"/>
          <w:i/>
          <w:iCs/>
        </w:rPr>
        <w:t xml:space="preserve">gebaliviera@gmail.com </w:t>
      </w:r>
      <w:r w:rsidRPr="008C4AAE">
        <w:rPr>
          <w:rFonts w:ascii="Arial" w:hAnsi="Arial" w:cs="Arial"/>
        </w:rPr>
        <w:t xml:space="preserve">ou </w:t>
      </w:r>
      <w:r w:rsidRPr="008C4AAE">
        <w:rPr>
          <w:rFonts w:ascii="Arial" w:hAnsi="Arial" w:cs="Arial"/>
          <w:i/>
          <w:iCs/>
        </w:rPr>
        <w:t>baliviera.marie-jose@orange.fr</w:t>
      </w:r>
    </w:p>
    <w:p w14:paraId="693B3113" w14:textId="77777777" w:rsidR="00833FA9" w:rsidRPr="008C4AAE" w:rsidRDefault="00833FA9">
      <w:pPr>
        <w:pStyle w:val="Standard"/>
        <w:rPr>
          <w:rFonts w:ascii="Arial" w:hAnsi="Arial" w:cs="Arial"/>
        </w:rPr>
      </w:pPr>
    </w:p>
    <w:p w14:paraId="00A81E4F" w14:textId="77777777" w:rsidR="00833FA9" w:rsidRPr="008C4AAE" w:rsidRDefault="00833FA9">
      <w:pPr>
        <w:pStyle w:val="Standard"/>
        <w:rPr>
          <w:rFonts w:ascii="Arial" w:hAnsi="Arial" w:cs="Arial"/>
        </w:rPr>
      </w:pPr>
    </w:p>
    <w:p w14:paraId="266B0823" w14:textId="77777777" w:rsidR="00833FA9" w:rsidRPr="008C4AAE" w:rsidRDefault="00833FA9">
      <w:pPr>
        <w:pStyle w:val="Standard"/>
        <w:rPr>
          <w:rFonts w:ascii="Arial" w:hAnsi="Arial" w:cs="Arial"/>
        </w:rPr>
      </w:pPr>
    </w:p>
    <w:p w14:paraId="64AA5CAB" w14:textId="77777777" w:rsidR="000F61E0" w:rsidRPr="008C4AAE" w:rsidRDefault="000F61E0">
      <w:pPr>
        <w:pStyle w:val="Standard"/>
        <w:jc w:val="center"/>
        <w:rPr>
          <w:rFonts w:ascii="Arial" w:hAnsi="Arial" w:cs="Arial"/>
        </w:rPr>
      </w:pPr>
    </w:p>
    <w:p w14:paraId="76B1F6BE" w14:textId="77777777" w:rsidR="000F61E0" w:rsidRPr="008C4AAE" w:rsidRDefault="000F61E0">
      <w:pPr>
        <w:pStyle w:val="Standard"/>
        <w:jc w:val="center"/>
        <w:rPr>
          <w:rFonts w:ascii="Arial" w:hAnsi="Arial" w:cs="Arial"/>
        </w:rPr>
      </w:pPr>
    </w:p>
    <w:sectPr w:rsidR="000F61E0" w:rsidRPr="008C4AAE">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3B3FE" w14:textId="77777777" w:rsidR="00886903" w:rsidRDefault="00886903">
      <w:r>
        <w:separator/>
      </w:r>
    </w:p>
  </w:endnote>
  <w:endnote w:type="continuationSeparator" w:id="0">
    <w:p w14:paraId="5EF01586" w14:textId="77777777" w:rsidR="00886903" w:rsidRDefault="0088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mbria"/>
    <w:charset w:val="00"/>
    <w:family w:val="roman"/>
    <w:pitch w:val="variable"/>
  </w:font>
  <w:font w:name="DejaVu Sans">
    <w:charset w:val="00"/>
    <w:family w:val="auto"/>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6B2C" w14:textId="77777777" w:rsidR="00886903" w:rsidRDefault="00886903">
      <w:r>
        <w:rPr>
          <w:color w:val="000000"/>
        </w:rPr>
        <w:separator/>
      </w:r>
    </w:p>
  </w:footnote>
  <w:footnote w:type="continuationSeparator" w:id="0">
    <w:p w14:paraId="02C755FC" w14:textId="77777777" w:rsidR="00886903" w:rsidRDefault="00886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2C86"/>
    <w:multiLevelType w:val="multilevel"/>
    <w:tmpl w:val="80F824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F1D0712"/>
    <w:multiLevelType w:val="hybridMultilevel"/>
    <w:tmpl w:val="E3A83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D013926"/>
    <w:multiLevelType w:val="hybridMultilevel"/>
    <w:tmpl w:val="3BC8E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87283659">
    <w:abstractNumId w:val="0"/>
  </w:num>
  <w:num w:numId="2" w16cid:durableId="1499812003">
    <w:abstractNumId w:val="1"/>
  </w:num>
  <w:num w:numId="3" w16cid:durableId="28685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F61E0"/>
    <w:rsid w:val="000F61E0"/>
    <w:rsid w:val="007D72B0"/>
    <w:rsid w:val="007F7A96"/>
    <w:rsid w:val="00833FA9"/>
    <w:rsid w:val="00886903"/>
    <w:rsid w:val="008C4AAE"/>
    <w:rsid w:val="008F3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79C67"/>
  <w15:docId w15:val="{EC0E611B-692D-4002-B525-B492F360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rlito" w:eastAsia="DejaVu Sans" w:hAnsi="Carlito" w:cs="DejaVu San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character" w:customStyle="1" w:styleId="BulletSymbols">
    <w:name w:val="Bullet Symbols"/>
    <w:rPr>
      <w:rFonts w:ascii="OpenSymbol" w:eastAsia="OpenSymbol" w:hAnsi="OpenSymbol" w:cs="OpenSymbol"/>
    </w:rPr>
  </w:style>
  <w:style w:type="character" w:styleId="Lienhypertexte">
    <w:name w:val="Hyperlink"/>
    <w:basedOn w:val="Policepardfaut"/>
    <w:uiPriority w:val="99"/>
    <w:unhideWhenUsed/>
    <w:rsid w:val="007D72B0"/>
    <w:rPr>
      <w:color w:val="467886" w:themeColor="hyperlink"/>
      <w:u w:val="single"/>
    </w:rPr>
  </w:style>
  <w:style w:type="character" w:styleId="Mentionnonrsolue">
    <w:name w:val="Unresolved Mention"/>
    <w:basedOn w:val="Policepardfaut"/>
    <w:uiPriority w:val="99"/>
    <w:semiHidden/>
    <w:unhideWhenUsed/>
    <w:rsid w:val="007D7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ncloud.apmep.fr/index.php/apps/files/?dir=/Bureau/Documents%20partag%C3%A9s%20Comit%C3%A9&amp;fileid=674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1508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Suchard_IUT</cp:lastModifiedBy>
  <cp:revision>2</cp:revision>
  <cp:lastPrinted>2026-06-25T17:27:00Z</cp:lastPrinted>
  <dcterms:created xsi:type="dcterms:W3CDTF">2026-06-25T18:00:00Z</dcterms:created>
  <dcterms:modified xsi:type="dcterms:W3CDTF">2026-06-25T18:00:00Z</dcterms:modified>
</cp:coreProperties>
</file>